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4B" w:rsidRPr="00C94C32" w:rsidRDefault="00B92D4B" w:rsidP="00B92D4B">
      <w:pPr>
        <w:spacing w:before="168"/>
        <w:ind w:firstLine="567"/>
        <w:jc w:val="center"/>
        <w:rPr>
          <w:b/>
          <w:sz w:val="28"/>
          <w:szCs w:val="28"/>
        </w:rPr>
      </w:pPr>
      <w:r w:rsidRPr="00C94C32">
        <w:rPr>
          <w:b/>
          <w:sz w:val="28"/>
          <w:szCs w:val="28"/>
        </w:rPr>
        <w:t>Форма</w:t>
      </w:r>
      <w:r w:rsidRPr="00C94C32">
        <w:rPr>
          <w:b/>
          <w:spacing w:val="-3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наставничества:</w:t>
      </w:r>
      <w:r w:rsidRPr="00C94C32">
        <w:rPr>
          <w:b/>
          <w:spacing w:val="-3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«Учитель–ученик»</w:t>
      </w:r>
    </w:p>
    <w:p w:rsidR="00B92D4B" w:rsidRPr="00C94C32" w:rsidRDefault="00B92D4B" w:rsidP="00B92D4B">
      <w:pPr>
        <w:pStyle w:val="a3"/>
        <w:spacing w:before="3"/>
        <w:ind w:left="0" w:firstLine="567"/>
        <w:rPr>
          <w:b/>
          <w:sz w:val="28"/>
          <w:szCs w:val="28"/>
        </w:rPr>
      </w:pPr>
    </w:p>
    <w:p w:rsidR="00B92D4B" w:rsidRDefault="00B92D4B" w:rsidP="00B92D4B">
      <w:pPr>
        <w:spacing w:before="1"/>
        <w:ind w:firstLine="567"/>
        <w:jc w:val="center"/>
        <w:rPr>
          <w:b/>
          <w:sz w:val="28"/>
          <w:szCs w:val="28"/>
        </w:rPr>
      </w:pPr>
      <w:r w:rsidRPr="00C94C32">
        <w:rPr>
          <w:b/>
          <w:sz w:val="28"/>
          <w:szCs w:val="28"/>
        </w:rPr>
        <w:t>ИНДИВИДУАЛЬНЫЙ</w:t>
      </w:r>
      <w:r w:rsidRPr="00C94C32">
        <w:rPr>
          <w:b/>
          <w:spacing w:val="-1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ПЛАН РАЗВИТИЯ</w:t>
      </w:r>
      <w:r w:rsidRPr="00B92D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ГЕОГРАФИИ на первое полугодие 2022-2023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B92D4B" w:rsidRPr="00C94C32" w:rsidRDefault="00B92D4B" w:rsidP="00B92D4B">
      <w:pPr>
        <w:spacing w:before="1"/>
        <w:ind w:firstLine="567"/>
        <w:jc w:val="center"/>
        <w:rPr>
          <w:b/>
          <w:sz w:val="28"/>
          <w:szCs w:val="28"/>
        </w:rPr>
      </w:pPr>
      <w:r w:rsidRPr="00C94C32">
        <w:rPr>
          <w:b/>
          <w:sz w:val="28"/>
          <w:szCs w:val="28"/>
        </w:rPr>
        <w:t>ПОД</w:t>
      </w:r>
      <w:r w:rsidRPr="00C94C32">
        <w:rPr>
          <w:b/>
          <w:spacing w:val="-2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РУКОВОДСТВОМ</w:t>
      </w:r>
      <w:r w:rsidRPr="00C94C32">
        <w:rPr>
          <w:b/>
          <w:spacing w:val="-3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НАСТАВНИКА</w:t>
      </w:r>
    </w:p>
    <w:p w:rsidR="00B92D4B" w:rsidRPr="00C94C32" w:rsidRDefault="00B92D4B" w:rsidP="00B92D4B">
      <w:pPr>
        <w:pStyle w:val="Heading1"/>
        <w:spacing w:before="45"/>
        <w:ind w:left="0" w:firstLine="567"/>
      </w:pPr>
      <w:r w:rsidRPr="00C94C32">
        <w:t>Ф.И.О.</w:t>
      </w:r>
      <w:r w:rsidRPr="00C94C32">
        <w:rPr>
          <w:spacing w:val="-1"/>
        </w:rPr>
        <w:t xml:space="preserve"> </w:t>
      </w:r>
      <w:r w:rsidRPr="00C94C32">
        <w:t>,</w:t>
      </w:r>
      <w:r w:rsidRPr="00C94C32">
        <w:rPr>
          <w:spacing w:val="-2"/>
        </w:rPr>
        <w:t xml:space="preserve"> </w:t>
      </w:r>
      <w:r w:rsidRPr="00C94C32">
        <w:t>должность</w:t>
      </w:r>
      <w:r w:rsidRPr="00C94C32">
        <w:rPr>
          <w:spacing w:val="-6"/>
        </w:rPr>
        <w:t xml:space="preserve"> </w:t>
      </w:r>
      <w:r w:rsidRPr="00C94C32">
        <w:t>наставника –</w:t>
      </w:r>
      <w:r w:rsidRPr="00C94C32">
        <w:rPr>
          <w:spacing w:val="-3"/>
        </w:rPr>
        <w:t xml:space="preserve"> </w:t>
      </w:r>
      <w:r>
        <w:t>Мышанская Светлана</w:t>
      </w:r>
      <w:r w:rsidRPr="00C94C32">
        <w:rPr>
          <w:spacing w:val="67"/>
        </w:rPr>
        <w:t xml:space="preserve"> </w:t>
      </w:r>
      <w:r w:rsidRPr="00C94C32">
        <w:t>Владимировна,</w:t>
      </w:r>
      <w:r w:rsidRPr="00C94C32">
        <w:rPr>
          <w:spacing w:val="-3"/>
        </w:rPr>
        <w:t xml:space="preserve"> </w:t>
      </w:r>
      <w:r w:rsidRPr="00C94C32">
        <w:t>учитель</w:t>
      </w:r>
      <w:r w:rsidRPr="00C94C32">
        <w:rPr>
          <w:spacing w:val="-1"/>
        </w:rPr>
        <w:t xml:space="preserve"> </w:t>
      </w:r>
      <w:r w:rsidRPr="00C94C32">
        <w:t>географии</w:t>
      </w:r>
    </w:p>
    <w:p w:rsidR="00B92D4B" w:rsidRPr="00C94C32" w:rsidRDefault="00B92D4B" w:rsidP="00B92D4B">
      <w:pPr>
        <w:spacing w:before="47" w:line="276" w:lineRule="auto"/>
        <w:ind w:firstLine="567"/>
        <w:rPr>
          <w:sz w:val="28"/>
          <w:szCs w:val="28"/>
        </w:rPr>
      </w:pPr>
      <w:r w:rsidRPr="00C94C32">
        <w:rPr>
          <w:sz w:val="28"/>
          <w:szCs w:val="28"/>
        </w:rPr>
        <w:t>Ф.И.О. наставляемых учеников:</w:t>
      </w:r>
      <w:r w:rsidRPr="00C94C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Барков Андрей, </w:t>
      </w:r>
      <w:proofErr w:type="spellStart"/>
      <w:r>
        <w:rPr>
          <w:sz w:val="28"/>
          <w:szCs w:val="28"/>
        </w:rPr>
        <w:t>Закраилов</w:t>
      </w:r>
      <w:proofErr w:type="spellEnd"/>
      <w:r>
        <w:rPr>
          <w:sz w:val="28"/>
          <w:szCs w:val="28"/>
        </w:rPr>
        <w:t xml:space="preserve"> Салим </w:t>
      </w:r>
      <w:r w:rsidR="008B34F3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Pr="00C94C32">
        <w:rPr>
          <w:sz w:val="28"/>
          <w:szCs w:val="28"/>
        </w:rPr>
        <w:t xml:space="preserve"> класс</w:t>
      </w:r>
    </w:p>
    <w:p w:rsidR="00B92D4B" w:rsidRPr="00C94C32" w:rsidRDefault="00B92D4B" w:rsidP="00B92D4B">
      <w:pPr>
        <w:pStyle w:val="Heading1"/>
        <w:spacing w:line="321" w:lineRule="exact"/>
        <w:ind w:left="0" w:firstLine="567"/>
      </w:pPr>
      <w:r w:rsidRPr="00C94C32">
        <w:t>Срок</w:t>
      </w:r>
      <w:r w:rsidRPr="00C94C32">
        <w:rPr>
          <w:spacing w:val="-1"/>
        </w:rPr>
        <w:t xml:space="preserve"> </w:t>
      </w:r>
      <w:r w:rsidRPr="00C94C32">
        <w:t>осуществления</w:t>
      </w:r>
      <w:r w:rsidRPr="00C94C32">
        <w:rPr>
          <w:spacing w:val="-1"/>
        </w:rPr>
        <w:t xml:space="preserve"> </w:t>
      </w:r>
      <w:r w:rsidRPr="00C94C32">
        <w:t>плана: с</w:t>
      </w:r>
      <w:r w:rsidRPr="00C94C32">
        <w:rPr>
          <w:spacing w:val="-1"/>
        </w:rPr>
        <w:t xml:space="preserve"> </w:t>
      </w:r>
      <w:r w:rsidRPr="00C94C32">
        <w:t>«01»</w:t>
      </w:r>
      <w:r w:rsidRPr="00C94C32">
        <w:rPr>
          <w:spacing w:val="-2"/>
        </w:rPr>
        <w:t xml:space="preserve"> </w:t>
      </w:r>
      <w:r w:rsidRPr="00C94C32">
        <w:t>сентября</w:t>
      </w:r>
      <w:r w:rsidRPr="00C94C32">
        <w:rPr>
          <w:spacing w:val="-1"/>
        </w:rPr>
        <w:t xml:space="preserve"> </w:t>
      </w:r>
      <w:r w:rsidRPr="00C94C32">
        <w:t>2022 г.</w:t>
      </w:r>
      <w:r w:rsidRPr="00C94C32">
        <w:rPr>
          <w:spacing w:val="-5"/>
        </w:rPr>
        <w:t xml:space="preserve"> </w:t>
      </w:r>
      <w:r>
        <w:t>по «29</w:t>
      </w:r>
      <w:r w:rsidRPr="00C94C32">
        <w:t>»</w:t>
      </w:r>
      <w:r w:rsidRPr="00C94C32">
        <w:rPr>
          <w:spacing w:val="-4"/>
        </w:rPr>
        <w:t xml:space="preserve"> </w:t>
      </w:r>
      <w:r>
        <w:t>декабря</w:t>
      </w:r>
      <w:r w:rsidRPr="00C94C32">
        <w:rPr>
          <w:spacing w:val="-1"/>
        </w:rPr>
        <w:t xml:space="preserve"> </w:t>
      </w:r>
      <w:r>
        <w:t>2022</w:t>
      </w:r>
      <w:r w:rsidRPr="00C94C32">
        <w:rPr>
          <w:spacing w:val="-1"/>
        </w:rPr>
        <w:t xml:space="preserve"> </w:t>
      </w:r>
      <w:r w:rsidRPr="00C94C32">
        <w:t>г.</w:t>
      </w:r>
    </w:p>
    <w:p w:rsidR="00B92D4B" w:rsidRPr="00C94C32" w:rsidRDefault="00B92D4B" w:rsidP="00B92D4B">
      <w:pPr>
        <w:pStyle w:val="a3"/>
        <w:ind w:left="0" w:firstLine="567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1046"/>
        <w:gridCol w:w="5728"/>
        <w:gridCol w:w="6198"/>
        <w:gridCol w:w="1740"/>
      </w:tblGrid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0F3737" w:rsidRDefault="00B92D4B" w:rsidP="00707F8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73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0F3737" w:rsidRDefault="00B92D4B" w:rsidP="00707F88">
            <w:pPr>
              <w:rPr>
                <w:rFonts w:eastAsia="Calibri"/>
                <w:b/>
                <w:sz w:val="28"/>
                <w:szCs w:val="28"/>
              </w:rPr>
            </w:pPr>
            <w:r w:rsidRPr="000F3737">
              <w:rPr>
                <w:rFonts w:eastAsia="Calibri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728" w:type="dxa"/>
            <w:shd w:val="clear" w:color="auto" w:fill="auto"/>
          </w:tcPr>
          <w:p w:rsidR="00B92D4B" w:rsidRPr="000F3737" w:rsidRDefault="00B92D4B" w:rsidP="00707F8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737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6198" w:type="dxa"/>
            <w:shd w:val="clear" w:color="auto" w:fill="auto"/>
          </w:tcPr>
          <w:p w:rsidR="00B92D4B" w:rsidRPr="000F3737" w:rsidRDefault="00B92D4B" w:rsidP="00707F8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737">
              <w:rPr>
                <w:rFonts w:eastAsia="Calibri"/>
                <w:b/>
                <w:sz w:val="28"/>
                <w:szCs w:val="28"/>
              </w:rPr>
              <w:t>Вид работы</w:t>
            </w:r>
          </w:p>
        </w:tc>
        <w:tc>
          <w:tcPr>
            <w:tcW w:w="1740" w:type="dxa"/>
          </w:tcPr>
          <w:p w:rsidR="00B92D4B" w:rsidRPr="000F3737" w:rsidRDefault="00B92D4B" w:rsidP="00707F88">
            <w:pPr>
              <w:pStyle w:val="TableParagraph"/>
              <w:spacing w:line="320" w:lineRule="exact"/>
              <w:ind w:right="72" w:firstLine="103"/>
              <w:jc w:val="center"/>
              <w:rPr>
                <w:b/>
                <w:sz w:val="28"/>
                <w:szCs w:val="28"/>
              </w:rPr>
            </w:pPr>
            <w:r w:rsidRPr="000F3737">
              <w:rPr>
                <w:b/>
                <w:sz w:val="28"/>
                <w:szCs w:val="28"/>
              </w:rPr>
              <w:t>Фактический</w:t>
            </w:r>
          </w:p>
          <w:p w:rsidR="00B92D4B" w:rsidRPr="000F3737" w:rsidRDefault="00B92D4B" w:rsidP="00707F8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737">
              <w:rPr>
                <w:b/>
                <w:sz w:val="28"/>
                <w:szCs w:val="28"/>
              </w:rPr>
              <w:t>результат</w:t>
            </w: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767AE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Вводное занятие. Особенности ОГЭ 9 классов по географии. 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Pr="00767AE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Источники географической информации:</w:t>
            </w:r>
          </w:p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глобус, географическая карта, план</w:t>
            </w:r>
          </w:p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8E5186">
              <w:rPr>
                <w:rFonts w:eastAsia="Calibri"/>
                <w:sz w:val="28"/>
                <w:szCs w:val="28"/>
              </w:rPr>
              <w:t>местности, их основные параметры и элементы (масштаб,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E5186">
              <w:rPr>
                <w:rFonts w:eastAsia="Calibri"/>
                <w:sz w:val="28"/>
                <w:szCs w:val="28"/>
              </w:rPr>
              <w:t>условные знаки, способы картографического изображения.</w:t>
            </w:r>
            <w:proofErr w:type="gramEnd"/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>. Работа с топографической картой.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  <w:r w:rsidRPr="00767AE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Работа по построению профилей рельефа местности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</w:t>
            </w:r>
            <w:r w:rsidRPr="00767AE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Определение географической широты и долготы.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767AE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Земная кора и литосфера. Состав, строение и развитие. Земная поверхность: формы рел</w:t>
            </w:r>
            <w:r>
              <w:rPr>
                <w:rFonts w:eastAsia="Calibri"/>
                <w:sz w:val="28"/>
                <w:szCs w:val="28"/>
              </w:rPr>
              <w:t>ьефа суши, дна Мирового океана;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 xml:space="preserve">. Работа с </w:t>
            </w:r>
            <w:proofErr w:type="gramStart"/>
            <w:r w:rsidRPr="008E5186">
              <w:rPr>
                <w:rFonts w:eastAsia="Calibri"/>
                <w:sz w:val="28"/>
                <w:szCs w:val="28"/>
              </w:rPr>
              <w:t>физическими</w:t>
            </w:r>
            <w:proofErr w:type="gramEnd"/>
            <w:r w:rsidRPr="008E5186">
              <w:rPr>
                <w:rFonts w:eastAsia="Calibri"/>
                <w:sz w:val="28"/>
                <w:szCs w:val="28"/>
              </w:rPr>
              <w:t xml:space="preserve"> картой мира и России.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Pr="00767AE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Полезные ископаемые, зависимость их размещения от строения земной коры и рельефа. Минеральные ресурсы Земли, их виды и оценка.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Работа с тектонической картой. 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  <w:r w:rsidRPr="00767AEC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Пробное ОГЭ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Тренировочное заполнение бланков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</w:t>
            </w:r>
            <w:r w:rsidRPr="00767AE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Гидросфера, ее состав и строение. Мировой океан и его части, взаимо</w:t>
            </w:r>
            <w:r>
              <w:rPr>
                <w:rFonts w:eastAsia="Calibri"/>
                <w:sz w:val="28"/>
                <w:szCs w:val="28"/>
              </w:rPr>
              <w:t xml:space="preserve">действие с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атмосферой и сушей. 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lastRenderedPageBreak/>
              <w:t xml:space="preserve">Работа с географическими картами. 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767AE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Поверхностные и подземные воды суши. Ледники и многолетняя мерзлота. Водные</w:t>
            </w:r>
          </w:p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ресурсы Земли.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Работа с географическими картами. 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Pr="00767AE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Атмосфера. Состав, строение, циркуляция. Распределение тепла и влаги на Земле. Погода и климат. Изучение элементов погоды. Климаты Земли.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 xml:space="preserve">. Работа с климатическими картами.  Работа с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климатограммами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  <w:r w:rsidRPr="00767AE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Распределение солнечного света и тепла на Земле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 xml:space="preserve">. Работа с географическими картами. 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Pr="00767AE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Движение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литосферных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 xml:space="preserve"> плит. Стихийные природные явления. 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 xml:space="preserve">. Работа с географическими картами. 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767AE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Природные зоны Земли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Характеристика природных зон Земли.  Работа с картой природных зон. 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Pr="00767AE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Имена на карте мира. Выдающиеся географические исследования, открытия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E5186">
              <w:rPr>
                <w:rFonts w:eastAsia="Calibri"/>
                <w:sz w:val="28"/>
                <w:szCs w:val="28"/>
              </w:rPr>
              <w:t>путешествия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Выполнение заданий из сборника </w:t>
            </w:r>
            <w:proofErr w:type="spellStart"/>
            <w:r w:rsidRPr="008E5186">
              <w:rPr>
                <w:rFonts w:eastAsia="Calibri"/>
                <w:sz w:val="28"/>
                <w:szCs w:val="28"/>
              </w:rPr>
              <w:t>КИМов</w:t>
            </w:r>
            <w:proofErr w:type="spellEnd"/>
            <w:r w:rsidRPr="008E5186">
              <w:rPr>
                <w:rFonts w:eastAsia="Calibri"/>
                <w:sz w:val="28"/>
                <w:szCs w:val="28"/>
              </w:rPr>
              <w:t xml:space="preserve">. Работа с географическими картами 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8E5186" w:rsidTr="00707F88">
        <w:tc>
          <w:tcPr>
            <w:tcW w:w="564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  <w:r w:rsidRPr="00767AE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572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Пробное ОГЭ</w:t>
            </w:r>
          </w:p>
        </w:tc>
        <w:tc>
          <w:tcPr>
            <w:tcW w:w="6198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Тренировочное заполнение бланков</w:t>
            </w:r>
          </w:p>
        </w:tc>
        <w:tc>
          <w:tcPr>
            <w:tcW w:w="1740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92D4B" w:rsidRDefault="00B92D4B" w:rsidP="00B92D4B">
      <w:pPr>
        <w:tabs>
          <w:tab w:val="left" w:pos="3976"/>
          <w:tab w:val="left" w:pos="5848"/>
        </w:tabs>
        <w:ind w:firstLine="567"/>
        <w:jc w:val="right"/>
        <w:rPr>
          <w:sz w:val="28"/>
          <w:szCs w:val="28"/>
        </w:rPr>
      </w:pPr>
    </w:p>
    <w:p w:rsidR="00B92D4B" w:rsidRPr="00AB08C3" w:rsidRDefault="00B92D4B" w:rsidP="00B92D4B">
      <w:pPr>
        <w:tabs>
          <w:tab w:val="left" w:pos="8323"/>
          <w:tab w:val="left" w:pos="10015"/>
        </w:tabs>
        <w:spacing w:before="184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AB08C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AB08C3">
        <w:rPr>
          <w:sz w:val="28"/>
          <w:szCs w:val="28"/>
        </w:rPr>
        <w:t>2022г.</w:t>
      </w:r>
    </w:p>
    <w:p w:rsidR="00B92D4B" w:rsidRDefault="00B92D4B" w:rsidP="00B92D4B">
      <w:pPr>
        <w:tabs>
          <w:tab w:val="left" w:pos="8323"/>
          <w:tab w:val="left" w:pos="10015"/>
        </w:tabs>
        <w:spacing w:before="184"/>
        <w:ind w:firstLine="567"/>
        <w:jc w:val="right"/>
        <w:rPr>
          <w:sz w:val="28"/>
          <w:szCs w:val="28"/>
        </w:rPr>
      </w:pPr>
    </w:p>
    <w:p w:rsidR="00B92D4B" w:rsidRDefault="00B92D4B" w:rsidP="00B92D4B">
      <w:pPr>
        <w:tabs>
          <w:tab w:val="left" w:pos="3976"/>
          <w:tab w:val="left" w:pos="5848"/>
        </w:tabs>
        <w:spacing w:line="276" w:lineRule="auto"/>
        <w:ind w:firstLine="567"/>
        <w:jc w:val="right"/>
        <w:rPr>
          <w:sz w:val="28"/>
          <w:szCs w:val="28"/>
        </w:rPr>
      </w:pPr>
      <w:r w:rsidRPr="00C94C32">
        <w:rPr>
          <w:sz w:val="28"/>
          <w:szCs w:val="28"/>
        </w:rPr>
        <w:t>Подпись</w:t>
      </w:r>
      <w:r w:rsidRPr="00C94C32">
        <w:rPr>
          <w:spacing w:val="-4"/>
          <w:sz w:val="28"/>
          <w:szCs w:val="28"/>
        </w:rPr>
        <w:t xml:space="preserve"> </w:t>
      </w:r>
      <w:proofErr w:type="spellStart"/>
      <w:r w:rsidRPr="00C94C32">
        <w:rPr>
          <w:sz w:val="28"/>
          <w:szCs w:val="28"/>
        </w:rPr>
        <w:t>наставника</w:t>
      </w:r>
      <w:r>
        <w:rPr>
          <w:sz w:val="28"/>
          <w:szCs w:val="28"/>
        </w:rPr>
        <w:t>:_______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>. Мышанская</w:t>
      </w:r>
    </w:p>
    <w:p w:rsidR="00B92D4B" w:rsidRDefault="00B92D4B" w:rsidP="00B92D4B">
      <w:pPr>
        <w:tabs>
          <w:tab w:val="left" w:pos="3976"/>
          <w:tab w:val="left" w:pos="5848"/>
        </w:tabs>
        <w:spacing w:line="276" w:lineRule="auto"/>
        <w:ind w:firstLine="567"/>
        <w:jc w:val="right"/>
        <w:rPr>
          <w:sz w:val="28"/>
          <w:szCs w:val="28"/>
        </w:rPr>
      </w:pPr>
      <w:r w:rsidRPr="00C94C32">
        <w:rPr>
          <w:sz w:val="28"/>
          <w:szCs w:val="28"/>
        </w:rPr>
        <w:t>Подписи</w:t>
      </w:r>
      <w:r w:rsidRPr="00C94C32">
        <w:rPr>
          <w:spacing w:val="-3"/>
          <w:sz w:val="28"/>
          <w:szCs w:val="28"/>
        </w:rPr>
        <w:t xml:space="preserve"> </w:t>
      </w:r>
      <w:proofErr w:type="gramStart"/>
      <w:r w:rsidRPr="00C94C32">
        <w:rPr>
          <w:sz w:val="28"/>
          <w:szCs w:val="28"/>
        </w:rPr>
        <w:t>наставляемых</w:t>
      </w:r>
      <w:proofErr w:type="gramEnd"/>
      <w:r w:rsidRPr="00C94C3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</w:t>
      </w:r>
      <w:r w:rsidRPr="000F3737">
        <w:rPr>
          <w:sz w:val="28"/>
          <w:szCs w:val="28"/>
        </w:rPr>
        <w:t xml:space="preserve"> </w:t>
      </w:r>
      <w:r>
        <w:rPr>
          <w:sz w:val="28"/>
          <w:szCs w:val="28"/>
        </w:rPr>
        <w:t>Барков Андрей,</w:t>
      </w:r>
    </w:p>
    <w:p w:rsidR="00B92D4B" w:rsidRDefault="00B92D4B" w:rsidP="00B92D4B">
      <w:pPr>
        <w:spacing w:before="47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Закраилов</w:t>
      </w:r>
      <w:proofErr w:type="spellEnd"/>
      <w:r>
        <w:rPr>
          <w:sz w:val="28"/>
          <w:szCs w:val="28"/>
        </w:rPr>
        <w:t xml:space="preserve"> Салим</w:t>
      </w:r>
    </w:p>
    <w:p w:rsidR="00B92D4B" w:rsidRDefault="00B92D4B" w:rsidP="00B92D4B">
      <w:pPr>
        <w:spacing w:after="167" w:line="285" w:lineRule="atLeast"/>
        <w:rPr>
          <w:rFonts w:ascii="Arial" w:hAnsi="Arial" w:cs="Arial"/>
          <w:b/>
          <w:bCs/>
          <w:color w:val="222222"/>
          <w:lang w:eastAsia="ru-RU"/>
        </w:rPr>
      </w:pPr>
    </w:p>
    <w:p w:rsidR="00B92D4B" w:rsidRDefault="00B92D4B" w:rsidP="00B92D4B">
      <w:pPr>
        <w:spacing w:after="167" w:line="285" w:lineRule="atLeast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B92D4B" w:rsidRDefault="00B92D4B" w:rsidP="00B92D4B">
      <w:pPr>
        <w:spacing w:after="167" w:line="285" w:lineRule="atLeast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B92D4B" w:rsidRDefault="00B92D4B" w:rsidP="00B92D4B">
      <w:pPr>
        <w:spacing w:after="167" w:line="285" w:lineRule="atLeast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B92D4B" w:rsidRDefault="00B92D4B" w:rsidP="00B92D4B">
      <w:pPr>
        <w:spacing w:after="167" w:line="285" w:lineRule="atLeast"/>
        <w:rPr>
          <w:rFonts w:ascii="Arial" w:hAnsi="Arial" w:cs="Arial"/>
          <w:b/>
          <w:bCs/>
          <w:color w:val="222222"/>
          <w:lang w:eastAsia="ru-RU"/>
        </w:rPr>
      </w:pPr>
    </w:p>
    <w:p w:rsidR="00B92D4B" w:rsidRPr="00C94C32" w:rsidRDefault="00B92D4B" w:rsidP="00B92D4B">
      <w:pPr>
        <w:spacing w:before="168"/>
        <w:ind w:firstLine="567"/>
        <w:jc w:val="center"/>
        <w:rPr>
          <w:b/>
          <w:sz w:val="28"/>
          <w:szCs w:val="28"/>
        </w:rPr>
      </w:pPr>
      <w:r w:rsidRPr="00C94C32">
        <w:rPr>
          <w:b/>
          <w:sz w:val="28"/>
          <w:szCs w:val="28"/>
        </w:rPr>
        <w:lastRenderedPageBreak/>
        <w:t>Форма</w:t>
      </w:r>
      <w:r w:rsidRPr="00C94C32">
        <w:rPr>
          <w:b/>
          <w:spacing w:val="-3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наставничества:</w:t>
      </w:r>
      <w:r w:rsidRPr="00C94C32">
        <w:rPr>
          <w:b/>
          <w:spacing w:val="-3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«Учитель–ученик»</w:t>
      </w:r>
    </w:p>
    <w:p w:rsidR="00B92D4B" w:rsidRPr="00C94C32" w:rsidRDefault="00B92D4B" w:rsidP="00B92D4B">
      <w:pPr>
        <w:pStyle w:val="a3"/>
        <w:spacing w:before="3"/>
        <w:ind w:left="0" w:firstLine="567"/>
        <w:jc w:val="center"/>
        <w:rPr>
          <w:b/>
          <w:sz w:val="28"/>
          <w:szCs w:val="28"/>
        </w:rPr>
      </w:pPr>
    </w:p>
    <w:p w:rsidR="00B92D4B" w:rsidRDefault="00B92D4B" w:rsidP="00B92D4B">
      <w:pPr>
        <w:spacing w:before="1"/>
        <w:ind w:firstLine="567"/>
        <w:jc w:val="center"/>
        <w:rPr>
          <w:b/>
          <w:sz w:val="28"/>
          <w:szCs w:val="28"/>
        </w:rPr>
      </w:pPr>
      <w:r w:rsidRPr="00C94C32">
        <w:rPr>
          <w:b/>
          <w:sz w:val="28"/>
          <w:szCs w:val="28"/>
        </w:rPr>
        <w:t>ИНДИВИДУАЛЬНЫЙ</w:t>
      </w:r>
      <w:r w:rsidRPr="00C94C32">
        <w:rPr>
          <w:b/>
          <w:spacing w:val="-1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ПЛАН РАЗВИТИЯ</w:t>
      </w:r>
      <w:r>
        <w:rPr>
          <w:b/>
          <w:sz w:val="28"/>
          <w:szCs w:val="28"/>
        </w:rPr>
        <w:t xml:space="preserve"> ПО ГЕОГРАФИИ на второе полугодие 2022-2023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B92D4B" w:rsidRPr="00C94C32" w:rsidRDefault="00B92D4B" w:rsidP="00B92D4B">
      <w:pPr>
        <w:spacing w:before="1"/>
        <w:ind w:firstLine="567"/>
        <w:jc w:val="center"/>
        <w:rPr>
          <w:b/>
          <w:sz w:val="28"/>
          <w:szCs w:val="28"/>
        </w:rPr>
      </w:pPr>
      <w:r w:rsidRPr="00C94C32">
        <w:rPr>
          <w:b/>
          <w:sz w:val="28"/>
          <w:szCs w:val="28"/>
        </w:rPr>
        <w:t>ПОД</w:t>
      </w:r>
      <w:r w:rsidRPr="00C94C32">
        <w:rPr>
          <w:b/>
          <w:spacing w:val="-2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РУКОВОДСТВОМ</w:t>
      </w:r>
      <w:r w:rsidRPr="00C94C32">
        <w:rPr>
          <w:b/>
          <w:spacing w:val="-3"/>
          <w:sz w:val="28"/>
          <w:szCs w:val="28"/>
        </w:rPr>
        <w:t xml:space="preserve"> </w:t>
      </w:r>
      <w:r w:rsidRPr="00C94C32">
        <w:rPr>
          <w:b/>
          <w:sz w:val="28"/>
          <w:szCs w:val="28"/>
        </w:rPr>
        <w:t>НАСТАВНИКА</w:t>
      </w:r>
    </w:p>
    <w:p w:rsidR="00B92D4B" w:rsidRPr="00C94C32" w:rsidRDefault="00B92D4B" w:rsidP="00B92D4B">
      <w:pPr>
        <w:pStyle w:val="Heading1"/>
        <w:spacing w:before="45"/>
        <w:ind w:left="0" w:firstLine="567"/>
      </w:pPr>
      <w:r w:rsidRPr="00C94C32">
        <w:t>Ф.И.О.</w:t>
      </w:r>
      <w:r w:rsidRPr="00C94C32">
        <w:rPr>
          <w:spacing w:val="-1"/>
        </w:rPr>
        <w:t xml:space="preserve"> </w:t>
      </w:r>
      <w:r w:rsidRPr="00C94C32">
        <w:t>,</w:t>
      </w:r>
      <w:r w:rsidRPr="00C94C32">
        <w:rPr>
          <w:spacing w:val="-2"/>
        </w:rPr>
        <w:t xml:space="preserve"> </w:t>
      </w:r>
      <w:r w:rsidRPr="00C94C32">
        <w:t>должность</w:t>
      </w:r>
      <w:r w:rsidRPr="00C94C32">
        <w:rPr>
          <w:spacing w:val="-6"/>
        </w:rPr>
        <w:t xml:space="preserve"> </w:t>
      </w:r>
      <w:r w:rsidRPr="00C94C32">
        <w:t>наставника –</w:t>
      </w:r>
      <w:r w:rsidRPr="00C94C32">
        <w:rPr>
          <w:spacing w:val="-3"/>
        </w:rPr>
        <w:t xml:space="preserve"> </w:t>
      </w:r>
      <w:r>
        <w:t>Мышанская Светлана</w:t>
      </w:r>
      <w:r w:rsidRPr="00C94C32">
        <w:rPr>
          <w:spacing w:val="67"/>
        </w:rPr>
        <w:t xml:space="preserve"> </w:t>
      </w:r>
      <w:r w:rsidRPr="00C94C32">
        <w:t>Владимировна,</w:t>
      </w:r>
      <w:r w:rsidRPr="00C94C32">
        <w:rPr>
          <w:spacing w:val="-3"/>
        </w:rPr>
        <w:t xml:space="preserve"> </w:t>
      </w:r>
      <w:r w:rsidRPr="00C94C32">
        <w:t>учитель</w:t>
      </w:r>
      <w:r w:rsidRPr="00C94C32">
        <w:rPr>
          <w:spacing w:val="-1"/>
        </w:rPr>
        <w:t xml:space="preserve"> </w:t>
      </w:r>
      <w:r w:rsidRPr="00C94C32">
        <w:t>географии</w:t>
      </w:r>
    </w:p>
    <w:p w:rsidR="00B92D4B" w:rsidRPr="00C94C32" w:rsidRDefault="00B92D4B" w:rsidP="00B92D4B">
      <w:pPr>
        <w:spacing w:before="47" w:line="276" w:lineRule="auto"/>
        <w:ind w:firstLine="567"/>
        <w:rPr>
          <w:sz w:val="28"/>
          <w:szCs w:val="28"/>
        </w:rPr>
      </w:pPr>
      <w:r w:rsidRPr="00C94C32">
        <w:rPr>
          <w:sz w:val="28"/>
          <w:szCs w:val="28"/>
        </w:rPr>
        <w:t>Ф.И.О. наставляемых учеников:</w:t>
      </w:r>
      <w:r w:rsidRPr="00C94C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Барков Андрей, </w:t>
      </w:r>
      <w:proofErr w:type="spellStart"/>
      <w:r>
        <w:rPr>
          <w:sz w:val="28"/>
          <w:szCs w:val="28"/>
        </w:rPr>
        <w:t>Закраилов</w:t>
      </w:r>
      <w:proofErr w:type="spellEnd"/>
      <w:r>
        <w:rPr>
          <w:sz w:val="28"/>
          <w:szCs w:val="28"/>
        </w:rPr>
        <w:t xml:space="preserve"> Салим 9</w:t>
      </w:r>
      <w:r w:rsidRPr="00C94C32">
        <w:rPr>
          <w:sz w:val="28"/>
          <w:szCs w:val="28"/>
        </w:rPr>
        <w:t xml:space="preserve"> класс</w:t>
      </w:r>
    </w:p>
    <w:p w:rsidR="00B92D4B" w:rsidRPr="00C94C32" w:rsidRDefault="00B92D4B" w:rsidP="00B92D4B">
      <w:pPr>
        <w:pStyle w:val="Heading1"/>
        <w:spacing w:line="321" w:lineRule="exact"/>
        <w:ind w:left="0" w:firstLine="567"/>
      </w:pPr>
      <w:r w:rsidRPr="00C94C32">
        <w:t>Срок</w:t>
      </w:r>
      <w:r w:rsidRPr="00C94C32">
        <w:rPr>
          <w:spacing w:val="-1"/>
        </w:rPr>
        <w:t xml:space="preserve"> </w:t>
      </w:r>
      <w:r w:rsidRPr="00C94C32">
        <w:t>осуществления</w:t>
      </w:r>
      <w:r w:rsidRPr="00C94C32">
        <w:rPr>
          <w:spacing w:val="-1"/>
        </w:rPr>
        <w:t xml:space="preserve"> </w:t>
      </w:r>
      <w:r w:rsidRPr="00C94C32">
        <w:t>плана: с</w:t>
      </w:r>
      <w:r w:rsidRPr="00C94C32">
        <w:rPr>
          <w:spacing w:val="-1"/>
        </w:rPr>
        <w:t xml:space="preserve"> </w:t>
      </w:r>
      <w:r>
        <w:t>«1</w:t>
      </w:r>
      <w:r w:rsidRPr="00C94C32">
        <w:t>»</w:t>
      </w:r>
      <w:r w:rsidRPr="00C94C32">
        <w:rPr>
          <w:spacing w:val="-2"/>
        </w:rPr>
        <w:t xml:space="preserve"> </w:t>
      </w:r>
      <w:r>
        <w:t>января</w:t>
      </w:r>
      <w:r w:rsidRPr="00C94C32">
        <w:rPr>
          <w:spacing w:val="-1"/>
        </w:rPr>
        <w:t xml:space="preserve"> </w:t>
      </w:r>
      <w:r>
        <w:t>2023</w:t>
      </w:r>
      <w:r w:rsidRPr="00C94C32">
        <w:t xml:space="preserve"> г.</w:t>
      </w:r>
      <w:r w:rsidRPr="00C94C32">
        <w:rPr>
          <w:spacing w:val="-5"/>
        </w:rPr>
        <w:t xml:space="preserve"> </w:t>
      </w:r>
      <w:r>
        <w:t>по «25</w:t>
      </w:r>
      <w:r w:rsidRPr="00C94C32">
        <w:t>»</w:t>
      </w:r>
      <w:r w:rsidRPr="00C94C32">
        <w:rPr>
          <w:spacing w:val="-4"/>
        </w:rPr>
        <w:t xml:space="preserve"> </w:t>
      </w:r>
      <w:r>
        <w:t>мая</w:t>
      </w:r>
      <w:r w:rsidRPr="00C94C32">
        <w:rPr>
          <w:spacing w:val="-1"/>
        </w:rPr>
        <w:t xml:space="preserve"> </w:t>
      </w:r>
      <w:r>
        <w:t>2023</w:t>
      </w:r>
      <w:r w:rsidRPr="00C94C32">
        <w:rPr>
          <w:spacing w:val="-1"/>
        </w:rPr>
        <w:t xml:space="preserve"> </w:t>
      </w:r>
      <w:r w:rsidRPr="00C94C32">
        <w:t>г.</w:t>
      </w:r>
    </w:p>
    <w:p w:rsidR="00B92D4B" w:rsidRPr="00DA227A" w:rsidRDefault="00B92D4B" w:rsidP="00B92D4B">
      <w:pPr>
        <w:spacing w:line="264" w:lineRule="auto"/>
        <w:jc w:val="both"/>
        <w:rPr>
          <w:rFonts w:ascii="Calibri" w:eastAsia="Calibri" w:hAnsi="Calibri"/>
        </w:rPr>
      </w:pPr>
    </w:p>
    <w:p w:rsidR="00B92D4B" w:rsidRDefault="00B92D4B" w:rsidP="00B92D4B"/>
    <w:tbl>
      <w:tblPr>
        <w:tblW w:w="15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038"/>
        <w:gridCol w:w="6447"/>
        <w:gridCol w:w="5103"/>
        <w:gridCol w:w="2632"/>
      </w:tblGrid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 xml:space="preserve">Дата </w:t>
            </w:r>
          </w:p>
        </w:tc>
        <w:tc>
          <w:tcPr>
            <w:tcW w:w="6447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Вид работы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vMerge w:val="restart"/>
            <w:shd w:val="clear" w:color="auto" w:fill="auto"/>
          </w:tcPr>
          <w:p w:rsidR="00B92D4B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16</w:t>
            </w:r>
          </w:p>
          <w:p w:rsidR="00B92D4B" w:rsidRPr="00767AEC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92D4B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17</w:t>
            </w:r>
          </w:p>
          <w:p w:rsidR="00B92D4B" w:rsidRPr="00767AEC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Pr="00767AEC">
              <w:rPr>
                <w:rFonts w:eastAsia="Calibri"/>
                <w:sz w:val="28"/>
                <w:szCs w:val="28"/>
              </w:rPr>
              <w:t>.01</w:t>
            </w:r>
          </w:p>
          <w:p w:rsidR="00B92D4B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47" w:type="dxa"/>
            <w:vMerge w:val="restart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Основные черты природы Африки,</w:t>
            </w:r>
          </w:p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Работа с географическими картами материков.  </w:t>
            </w:r>
          </w:p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vMerge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Pr="00767AEC">
              <w:rPr>
                <w:rFonts w:eastAsia="Calibri"/>
                <w:sz w:val="28"/>
                <w:szCs w:val="28"/>
              </w:rPr>
              <w:t>.01</w:t>
            </w:r>
          </w:p>
          <w:p w:rsidR="00B92D4B" w:rsidRPr="00767AEC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  <w:r w:rsidRPr="00767AEC"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6447" w:type="dxa"/>
            <w:vMerge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</w:t>
            </w:r>
            <w:r w:rsidRPr="00767AE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Влияние хозяйственной деятельности людей на природу. Основные типы природопользования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Работа с географическими картами. 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Pr="00767AE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Географическое положение России. Территория и акватория, морские и сухопутные границы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Работа с геогр. картами. 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Pr="00767AE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Часовые пояса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Решение задач. Работа с картой часовых поясов. 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Pr="00767AEC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Природа России. Особенности геологического строения и распространения крупных форм рельефа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Работа с географическими картами. 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Pr="00767AEC">
              <w:rPr>
                <w:rFonts w:eastAsia="Calibri"/>
                <w:sz w:val="28"/>
                <w:szCs w:val="28"/>
              </w:rPr>
              <w:t>.03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Типы климатов, факторы их формирования, климатические пояса. Климат и хозяйственная деятельность людей. Многолетняя мерзлота.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Работа с климатическими картами.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Климатограмма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Pr="00767AEC">
              <w:rPr>
                <w:rFonts w:eastAsia="Calibri"/>
                <w:sz w:val="28"/>
                <w:szCs w:val="28"/>
              </w:rPr>
              <w:t>.03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Внутренние воды и водные ресурсы, особенности их размещения на территории страны. Природно-хозяйственные различия морей России.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>. Работа с географическими картами.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767AEC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Почвы и почвенные ресурсы. Меры по сохранению плодородия почв.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Работа с почвенной картой. 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lastRenderedPageBreak/>
              <w:t>26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767AEC">
              <w:rPr>
                <w:rFonts w:eastAsia="Calibri"/>
                <w:sz w:val="28"/>
                <w:szCs w:val="28"/>
              </w:rPr>
              <w:t>1.04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Пробное ОГЭ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Тренировочное заполнение бланков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767AEC">
              <w:rPr>
                <w:rFonts w:eastAsia="Calibri"/>
                <w:sz w:val="28"/>
                <w:szCs w:val="28"/>
              </w:rPr>
              <w:t>8.04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Население России. Численность, естественное движение населения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Работа с картой населения России.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67AEC">
              <w:rPr>
                <w:rFonts w:eastAsia="Calibri"/>
                <w:sz w:val="28"/>
                <w:szCs w:val="28"/>
              </w:rPr>
              <w:t>5.04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Половой и возрастной состав населения. Размещение населения. Основная полоса расселения.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Работа с картой плотности населения России.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67AEC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Направления и типы миграции.</w:t>
            </w:r>
          </w:p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Народы и основные религии России.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>. Работа с картой народов России.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Pr="00767AEC">
              <w:rPr>
                <w:rFonts w:eastAsia="Calibri"/>
                <w:sz w:val="28"/>
                <w:szCs w:val="28"/>
              </w:rPr>
              <w:t>.05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Городское и сельское население. Крупнейшие города.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Pr="00767AEC">
              <w:rPr>
                <w:rFonts w:eastAsia="Calibri"/>
                <w:sz w:val="28"/>
                <w:szCs w:val="28"/>
              </w:rPr>
              <w:t>.05</w:t>
            </w:r>
          </w:p>
        </w:tc>
        <w:tc>
          <w:tcPr>
            <w:tcW w:w="6447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>Особенности отраслевой и территориальной структуры хозяйства России.</w:t>
            </w:r>
          </w:p>
        </w:tc>
        <w:tc>
          <w:tcPr>
            <w:tcW w:w="5103" w:type="dxa"/>
            <w:shd w:val="clear" w:color="auto" w:fill="auto"/>
          </w:tcPr>
          <w:p w:rsidR="00B92D4B" w:rsidRPr="00573BC9" w:rsidRDefault="00B92D4B" w:rsidP="00707F88">
            <w:pPr>
              <w:rPr>
                <w:rFonts w:eastAsia="Calibri"/>
                <w:sz w:val="26"/>
                <w:szCs w:val="26"/>
              </w:rPr>
            </w:pPr>
            <w:r w:rsidRPr="00573BC9">
              <w:rPr>
                <w:rFonts w:eastAsia="Calibri"/>
                <w:sz w:val="26"/>
                <w:szCs w:val="26"/>
              </w:rPr>
              <w:t xml:space="preserve">Выполнение заданий из сборника </w:t>
            </w:r>
            <w:proofErr w:type="spellStart"/>
            <w:r w:rsidRPr="00573BC9">
              <w:rPr>
                <w:rFonts w:eastAsia="Calibri"/>
                <w:sz w:val="26"/>
                <w:szCs w:val="26"/>
              </w:rPr>
              <w:t>КИМов</w:t>
            </w:r>
            <w:proofErr w:type="spellEnd"/>
            <w:r w:rsidRPr="00573BC9">
              <w:rPr>
                <w:rFonts w:eastAsia="Calibri"/>
                <w:sz w:val="26"/>
                <w:szCs w:val="26"/>
              </w:rPr>
              <w:t>. Работа с геогр. картами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D4B" w:rsidRPr="00767AEC" w:rsidTr="00707F88">
        <w:tc>
          <w:tcPr>
            <w:tcW w:w="561" w:type="dxa"/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</w:tcPr>
          <w:p w:rsidR="00B92D4B" w:rsidRPr="008E5186" w:rsidRDefault="00B92D4B" w:rsidP="00707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767AEC">
              <w:rPr>
                <w:rFonts w:eastAsia="Calibri"/>
                <w:sz w:val="28"/>
                <w:szCs w:val="28"/>
              </w:rPr>
              <w:t>23.05</w:t>
            </w:r>
          </w:p>
        </w:tc>
        <w:tc>
          <w:tcPr>
            <w:tcW w:w="6447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Пробное ОГЭ</w:t>
            </w:r>
          </w:p>
        </w:tc>
        <w:tc>
          <w:tcPr>
            <w:tcW w:w="5103" w:type="dxa"/>
            <w:shd w:val="clear" w:color="auto" w:fill="auto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  <w:r w:rsidRPr="008E5186">
              <w:rPr>
                <w:rFonts w:eastAsia="Calibri"/>
                <w:sz w:val="28"/>
                <w:szCs w:val="28"/>
              </w:rPr>
              <w:t>Тренировочное заполнение бланков</w:t>
            </w:r>
          </w:p>
        </w:tc>
        <w:tc>
          <w:tcPr>
            <w:tcW w:w="2632" w:type="dxa"/>
          </w:tcPr>
          <w:p w:rsidR="00B92D4B" w:rsidRPr="008E5186" w:rsidRDefault="00B92D4B" w:rsidP="00707F8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92D4B" w:rsidRDefault="00B92D4B" w:rsidP="00B92D4B">
      <w:pPr>
        <w:tabs>
          <w:tab w:val="left" w:pos="3976"/>
          <w:tab w:val="left" w:pos="5848"/>
        </w:tabs>
        <w:jc w:val="right"/>
        <w:rPr>
          <w:sz w:val="28"/>
          <w:szCs w:val="28"/>
        </w:rPr>
      </w:pPr>
    </w:p>
    <w:p w:rsidR="00B92D4B" w:rsidRPr="00AB08C3" w:rsidRDefault="00B92D4B" w:rsidP="00B92D4B">
      <w:pPr>
        <w:tabs>
          <w:tab w:val="left" w:pos="8323"/>
          <w:tab w:val="left" w:pos="10015"/>
        </w:tabs>
        <w:spacing w:before="184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AB08C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AB08C3">
        <w:rPr>
          <w:sz w:val="28"/>
          <w:szCs w:val="28"/>
        </w:rPr>
        <w:t>2022г.</w:t>
      </w:r>
    </w:p>
    <w:p w:rsidR="00B92D4B" w:rsidRDefault="00B92D4B" w:rsidP="00B92D4B">
      <w:pPr>
        <w:tabs>
          <w:tab w:val="left" w:pos="8323"/>
          <w:tab w:val="left" w:pos="10015"/>
        </w:tabs>
        <w:spacing w:before="184"/>
        <w:ind w:firstLine="567"/>
        <w:jc w:val="right"/>
        <w:rPr>
          <w:sz w:val="28"/>
          <w:szCs w:val="28"/>
        </w:rPr>
      </w:pPr>
    </w:p>
    <w:p w:rsidR="00B92D4B" w:rsidRDefault="00B92D4B" w:rsidP="00B92D4B">
      <w:pPr>
        <w:tabs>
          <w:tab w:val="left" w:pos="3976"/>
          <w:tab w:val="left" w:pos="5848"/>
        </w:tabs>
        <w:spacing w:line="276" w:lineRule="auto"/>
        <w:ind w:firstLine="567"/>
        <w:jc w:val="right"/>
        <w:rPr>
          <w:sz w:val="28"/>
          <w:szCs w:val="28"/>
        </w:rPr>
      </w:pPr>
      <w:r w:rsidRPr="00C94C32">
        <w:rPr>
          <w:sz w:val="28"/>
          <w:szCs w:val="28"/>
        </w:rPr>
        <w:t>Подпись</w:t>
      </w:r>
      <w:r w:rsidRPr="00C94C32">
        <w:rPr>
          <w:spacing w:val="-4"/>
          <w:sz w:val="28"/>
          <w:szCs w:val="28"/>
        </w:rPr>
        <w:t xml:space="preserve"> </w:t>
      </w:r>
      <w:proofErr w:type="spellStart"/>
      <w:r w:rsidRPr="00C94C32">
        <w:rPr>
          <w:sz w:val="28"/>
          <w:szCs w:val="28"/>
        </w:rPr>
        <w:t>наставника</w:t>
      </w:r>
      <w:r>
        <w:rPr>
          <w:sz w:val="28"/>
          <w:szCs w:val="28"/>
        </w:rPr>
        <w:t>:_______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>. Мышанская</w:t>
      </w:r>
    </w:p>
    <w:p w:rsidR="00B92D4B" w:rsidRDefault="00B92D4B" w:rsidP="00B92D4B">
      <w:pPr>
        <w:tabs>
          <w:tab w:val="left" w:pos="3976"/>
          <w:tab w:val="left" w:pos="5848"/>
        </w:tabs>
        <w:spacing w:line="276" w:lineRule="auto"/>
        <w:ind w:firstLine="567"/>
        <w:jc w:val="right"/>
        <w:rPr>
          <w:sz w:val="28"/>
          <w:szCs w:val="28"/>
        </w:rPr>
      </w:pPr>
      <w:r w:rsidRPr="00C94C32">
        <w:rPr>
          <w:sz w:val="28"/>
          <w:szCs w:val="28"/>
        </w:rPr>
        <w:t>Подписи</w:t>
      </w:r>
      <w:r w:rsidRPr="00C94C32">
        <w:rPr>
          <w:spacing w:val="-3"/>
          <w:sz w:val="28"/>
          <w:szCs w:val="28"/>
        </w:rPr>
        <w:t xml:space="preserve"> </w:t>
      </w:r>
      <w:proofErr w:type="gramStart"/>
      <w:r w:rsidRPr="00C94C32">
        <w:rPr>
          <w:sz w:val="28"/>
          <w:szCs w:val="28"/>
        </w:rPr>
        <w:t>наставляемых</w:t>
      </w:r>
      <w:proofErr w:type="gramEnd"/>
      <w:r w:rsidRPr="00C94C3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</w:t>
      </w:r>
      <w:r w:rsidRPr="000F3737">
        <w:rPr>
          <w:sz w:val="28"/>
          <w:szCs w:val="28"/>
        </w:rPr>
        <w:t xml:space="preserve"> </w:t>
      </w:r>
      <w:r>
        <w:rPr>
          <w:sz w:val="28"/>
          <w:szCs w:val="28"/>
        </w:rPr>
        <w:t>Барков Андрей,</w:t>
      </w:r>
    </w:p>
    <w:p w:rsidR="00B92D4B" w:rsidRDefault="00B92D4B" w:rsidP="00B92D4B">
      <w:pPr>
        <w:spacing w:before="47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Закраилов</w:t>
      </w:r>
      <w:proofErr w:type="spellEnd"/>
      <w:r>
        <w:rPr>
          <w:sz w:val="28"/>
          <w:szCs w:val="28"/>
        </w:rPr>
        <w:t xml:space="preserve"> Салим</w:t>
      </w:r>
    </w:p>
    <w:p w:rsidR="00B92D4B" w:rsidRDefault="00B92D4B" w:rsidP="00B92D4B">
      <w:pPr>
        <w:spacing w:after="167" w:line="276" w:lineRule="auto"/>
        <w:rPr>
          <w:rFonts w:ascii="Arial" w:hAnsi="Arial" w:cs="Arial"/>
          <w:b/>
          <w:bCs/>
          <w:color w:val="222222"/>
          <w:lang w:eastAsia="ru-RU"/>
        </w:rPr>
      </w:pPr>
    </w:p>
    <w:p w:rsidR="00B92D4B" w:rsidRDefault="00B92D4B" w:rsidP="00B92D4B">
      <w:pPr>
        <w:spacing w:after="167" w:line="285" w:lineRule="atLeast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B92D4B" w:rsidRPr="00C94C32" w:rsidRDefault="00B92D4B" w:rsidP="00B92D4B">
      <w:pPr>
        <w:rPr>
          <w:sz w:val="28"/>
          <w:szCs w:val="28"/>
        </w:rPr>
        <w:sectPr w:rsidR="00B92D4B" w:rsidRPr="00C94C32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E029CF" w:rsidRDefault="00E029CF"/>
    <w:sectPr w:rsidR="00E029CF" w:rsidSect="00B92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D4B"/>
    <w:rsid w:val="008B34F3"/>
    <w:rsid w:val="00A37695"/>
    <w:rsid w:val="00B92D4B"/>
    <w:rsid w:val="00E0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2D4B"/>
    <w:pPr>
      <w:ind w:left="6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2D4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2D4B"/>
    <w:pPr>
      <w:ind w:left="932"/>
      <w:outlineLvl w:val="1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2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2</cp:revision>
  <dcterms:created xsi:type="dcterms:W3CDTF">2022-12-05T14:30:00Z</dcterms:created>
  <dcterms:modified xsi:type="dcterms:W3CDTF">2022-12-05T14:30:00Z</dcterms:modified>
</cp:coreProperties>
</file>